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D0" w:rsidRDefault="00F940D0" w:rsidP="00F940D0">
      <w:pPr>
        <w:spacing w:after="2" w:line="276" w:lineRule="auto"/>
        <w:ind w:left="3969" w:right="2551" w:hanging="1086"/>
        <w:rPr>
          <w:color w:val="000000" w:themeColor="text1"/>
        </w:rPr>
      </w:pPr>
      <w:r w:rsidRPr="003C1862">
        <w:rPr>
          <w:color w:val="000000" w:themeColor="text1"/>
        </w:rPr>
        <w:t>ЗАЯВКА</w:t>
      </w:r>
      <w:r w:rsidRPr="003C1862">
        <w:rPr>
          <w:color w:val="000000" w:themeColor="text1"/>
          <w:spacing w:val="-9"/>
        </w:rPr>
        <w:t xml:space="preserve"> </w:t>
      </w:r>
      <w:r w:rsidRPr="003C1862">
        <w:rPr>
          <w:color w:val="000000" w:themeColor="text1"/>
        </w:rPr>
        <w:t>НА</w:t>
      </w:r>
      <w:r w:rsidRPr="003C1862">
        <w:rPr>
          <w:color w:val="000000" w:themeColor="text1"/>
          <w:spacing w:val="-9"/>
        </w:rPr>
        <w:t xml:space="preserve"> </w:t>
      </w:r>
      <w:r w:rsidRPr="003C1862">
        <w:rPr>
          <w:color w:val="000000" w:themeColor="text1"/>
        </w:rPr>
        <w:t xml:space="preserve">ОКАЗАНИЕ УСЛУГ </w:t>
      </w:r>
    </w:p>
    <w:p w:rsidR="00F940D0" w:rsidRPr="003C1862" w:rsidRDefault="00F940D0" w:rsidP="00F940D0">
      <w:pPr>
        <w:spacing w:after="2" w:line="276" w:lineRule="auto"/>
        <w:ind w:left="3969" w:right="2551" w:hanging="1086"/>
        <w:rPr>
          <w:color w:val="000000" w:themeColor="text1"/>
          <w:spacing w:val="-4"/>
        </w:rPr>
      </w:pPr>
      <w:r>
        <w:rPr>
          <w:color w:val="000000" w:themeColor="text1"/>
        </w:rPr>
        <w:t xml:space="preserve">      </w:t>
      </w:r>
      <w:r w:rsidRPr="003C1862">
        <w:rPr>
          <w:color w:val="000000" w:themeColor="text1"/>
        </w:rPr>
        <w:t>В НАВИГАЦИЮ 20_</w:t>
      </w:r>
      <w:r>
        <w:rPr>
          <w:color w:val="000000" w:themeColor="text1"/>
        </w:rPr>
        <w:t>_</w:t>
      </w:r>
      <w:r w:rsidRPr="003C1862">
        <w:rPr>
          <w:color w:val="000000" w:themeColor="text1"/>
        </w:rPr>
        <w:t>_</w:t>
      </w:r>
      <w:r>
        <w:rPr>
          <w:color w:val="000000" w:themeColor="text1"/>
        </w:rPr>
        <w:t xml:space="preserve"> </w:t>
      </w:r>
      <w:r w:rsidRPr="003C1862">
        <w:rPr>
          <w:color w:val="000000" w:themeColor="text1"/>
          <w:spacing w:val="-4"/>
        </w:rPr>
        <w:t>ГОДА</w:t>
      </w:r>
    </w:p>
    <w:p w:rsidR="00F940D0" w:rsidRPr="003C1862" w:rsidRDefault="00F940D0" w:rsidP="00F940D0">
      <w:pPr>
        <w:tabs>
          <w:tab w:val="left" w:pos="6269"/>
        </w:tabs>
        <w:spacing w:after="2" w:line="276" w:lineRule="auto"/>
        <w:ind w:left="4063" w:right="3097" w:hanging="248"/>
        <w:rPr>
          <w:color w:val="000000" w:themeColor="text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3"/>
      </w:tblGrid>
      <w:tr w:rsidR="00F940D0" w:rsidRPr="003C1862" w:rsidTr="006778AD">
        <w:trPr>
          <w:trHeight w:val="479"/>
        </w:trPr>
        <w:tc>
          <w:tcPr>
            <w:tcW w:w="4962" w:type="dxa"/>
            <w:tcBorders>
              <w:top w:val="single" w:sz="4" w:space="0" w:color="auto"/>
            </w:tcBorders>
          </w:tcPr>
          <w:p w:rsidR="00F940D0" w:rsidRPr="003C1862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Pr="003C1862">
              <w:rPr>
                <w:color w:val="000000" w:themeColor="text1"/>
              </w:rPr>
              <w:t>ДАТА</w:t>
            </w:r>
            <w:r w:rsidRPr="003C1862">
              <w:rPr>
                <w:color w:val="000000" w:themeColor="text1"/>
                <w:spacing w:val="-4"/>
              </w:rPr>
              <w:t xml:space="preserve"> </w:t>
            </w:r>
            <w:r w:rsidRPr="003C1862">
              <w:rPr>
                <w:color w:val="000000" w:themeColor="text1"/>
              </w:rPr>
              <w:t>ПОДАЧИ</w:t>
            </w:r>
            <w:r w:rsidRPr="003C1862">
              <w:rPr>
                <w:color w:val="000000" w:themeColor="text1"/>
                <w:spacing w:val="-3"/>
              </w:rPr>
              <w:t xml:space="preserve"> </w:t>
            </w:r>
            <w:r w:rsidRPr="003C1862">
              <w:rPr>
                <w:color w:val="000000" w:themeColor="text1"/>
                <w:spacing w:val="-2"/>
              </w:rPr>
              <w:t>ЗАЯВКИ</w:t>
            </w:r>
          </w:p>
        </w:tc>
        <w:tc>
          <w:tcPr>
            <w:tcW w:w="4963" w:type="dxa"/>
            <w:tcBorders>
              <w:top w:val="single" w:sz="4" w:space="0" w:color="auto"/>
            </w:tcBorders>
          </w:tcPr>
          <w:p w:rsidR="00F940D0" w:rsidRPr="003C1862" w:rsidRDefault="00F940D0" w:rsidP="006778AD">
            <w:pPr>
              <w:pStyle w:val="TableParagraph"/>
              <w:spacing w:line="276" w:lineRule="auto"/>
              <w:rPr>
                <w:color w:val="000000" w:themeColor="text1"/>
              </w:rPr>
            </w:pPr>
          </w:p>
        </w:tc>
      </w:tr>
      <w:tr w:rsidR="00F940D0" w:rsidRPr="003C1862" w:rsidTr="006778AD">
        <w:trPr>
          <w:trHeight w:val="430"/>
        </w:trPr>
        <w:tc>
          <w:tcPr>
            <w:tcW w:w="4962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>2.</w:t>
            </w:r>
            <w:r w:rsidRPr="003C1862">
              <w:rPr>
                <w:color w:val="000000" w:themeColor="text1"/>
                <w:spacing w:val="-5"/>
              </w:rPr>
              <w:t xml:space="preserve"> </w:t>
            </w:r>
            <w:r w:rsidRPr="003C1862">
              <w:rPr>
                <w:color w:val="000000" w:themeColor="text1"/>
              </w:rPr>
              <w:t>НАИМЕНОВАНИЕ</w:t>
            </w:r>
            <w:r w:rsidRPr="003C1862">
              <w:rPr>
                <w:color w:val="000000" w:themeColor="text1"/>
                <w:spacing w:val="-5"/>
              </w:rPr>
              <w:t xml:space="preserve"> </w:t>
            </w:r>
            <w:r w:rsidRPr="003C1862">
              <w:rPr>
                <w:color w:val="000000" w:themeColor="text1"/>
              </w:rPr>
              <w:t>ГРУЗА</w:t>
            </w:r>
          </w:p>
        </w:tc>
        <w:tc>
          <w:tcPr>
            <w:tcW w:w="4963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rPr>
                <w:color w:val="000000" w:themeColor="text1"/>
              </w:rPr>
            </w:pPr>
          </w:p>
        </w:tc>
      </w:tr>
      <w:tr w:rsidR="00F940D0" w:rsidRPr="003C1862" w:rsidTr="006778AD">
        <w:trPr>
          <w:trHeight w:val="438"/>
        </w:trPr>
        <w:tc>
          <w:tcPr>
            <w:tcW w:w="4962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>3.</w:t>
            </w:r>
            <w:r w:rsidRPr="003C1862">
              <w:rPr>
                <w:color w:val="000000" w:themeColor="text1"/>
                <w:spacing w:val="-2"/>
              </w:rPr>
              <w:t xml:space="preserve"> </w:t>
            </w:r>
            <w:r w:rsidRPr="003C1862">
              <w:rPr>
                <w:color w:val="000000" w:themeColor="text1"/>
              </w:rPr>
              <w:t>МАРШРУТЫ</w:t>
            </w:r>
            <w:r w:rsidRPr="003C1862">
              <w:rPr>
                <w:color w:val="000000" w:themeColor="text1"/>
                <w:spacing w:val="-2"/>
              </w:rPr>
              <w:t xml:space="preserve"> ПЕРЕВОЗКИ</w:t>
            </w:r>
          </w:p>
        </w:tc>
        <w:tc>
          <w:tcPr>
            <w:tcW w:w="4963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rPr>
                <w:color w:val="000000" w:themeColor="text1"/>
              </w:rPr>
            </w:pPr>
          </w:p>
        </w:tc>
      </w:tr>
      <w:tr w:rsidR="00F940D0" w:rsidRPr="003C1862" w:rsidTr="006778AD">
        <w:trPr>
          <w:trHeight w:val="573"/>
        </w:trPr>
        <w:tc>
          <w:tcPr>
            <w:tcW w:w="4962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ind w:left="330" w:hanging="221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4.</w:t>
            </w:r>
            <w:r w:rsidRPr="00F940D0">
              <w:rPr>
                <w:color w:val="000000" w:themeColor="text1"/>
                <w:spacing w:val="-9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КОЛИЧЕСТВО</w:t>
            </w:r>
            <w:r w:rsidRPr="00F940D0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ГРУЗА</w:t>
            </w:r>
            <w:r w:rsidRPr="00F940D0">
              <w:rPr>
                <w:color w:val="000000" w:themeColor="text1"/>
                <w:spacing w:val="-11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ПО</w:t>
            </w:r>
            <w:r w:rsidRPr="00F940D0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КАЖДОМУ НАПРАВЛЕНИЮ НА НАВИГАЦИЮ</w:t>
            </w:r>
          </w:p>
        </w:tc>
        <w:tc>
          <w:tcPr>
            <w:tcW w:w="4963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</w:tc>
      </w:tr>
      <w:tr w:rsidR="00F940D0" w:rsidRPr="003C1862" w:rsidTr="006778AD">
        <w:trPr>
          <w:trHeight w:val="571"/>
        </w:trPr>
        <w:tc>
          <w:tcPr>
            <w:tcW w:w="4962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ind w:left="330" w:hanging="221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5.</w:t>
            </w:r>
            <w:r w:rsidRPr="00F940D0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ДАТА</w:t>
            </w:r>
            <w:r w:rsidRPr="00F940D0">
              <w:rPr>
                <w:color w:val="000000" w:themeColor="text1"/>
                <w:spacing w:val="-8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НАЧАЛА</w:t>
            </w:r>
            <w:r w:rsidRPr="00F940D0">
              <w:rPr>
                <w:color w:val="000000" w:themeColor="text1"/>
                <w:spacing w:val="-8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ОТГРУЗОК</w:t>
            </w:r>
            <w:r w:rsidRPr="00F940D0">
              <w:rPr>
                <w:color w:val="000000" w:themeColor="text1"/>
                <w:spacing w:val="-8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ПО</w:t>
            </w:r>
            <w:r w:rsidRPr="00F940D0">
              <w:rPr>
                <w:color w:val="000000" w:themeColor="text1"/>
                <w:spacing w:val="-8"/>
                <w:lang w:val="ru-RU"/>
              </w:rPr>
              <w:t xml:space="preserve"> </w:t>
            </w:r>
            <w:r w:rsidRPr="00F940D0">
              <w:rPr>
                <w:color w:val="000000" w:themeColor="text1"/>
                <w:spacing w:val="-8"/>
                <w:lang w:val="ru-RU"/>
              </w:rPr>
              <w:br/>
            </w:r>
            <w:r w:rsidRPr="00F940D0">
              <w:rPr>
                <w:color w:val="000000" w:themeColor="text1"/>
                <w:lang w:val="ru-RU"/>
              </w:rPr>
              <w:t>КАЖДОМУ ПУНКТУ ОТПРАВЛЕНИЯ</w:t>
            </w:r>
          </w:p>
        </w:tc>
        <w:tc>
          <w:tcPr>
            <w:tcW w:w="4963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</w:tc>
      </w:tr>
      <w:tr w:rsidR="00F940D0" w:rsidRPr="003C1862" w:rsidTr="006778AD">
        <w:trPr>
          <w:trHeight w:val="298"/>
        </w:trPr>
        <w:tc>
          <w:tcPr>
            <w:tcW w:w="4962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 xml:space="preserve">6. </w:t>
            </w:r>
            <w:r w:rsidRPr="003C1862">
              <w:rPr>
                <w:color w:val="000000" w:themeColor="text1"/>
                <w:spacing w:val="-2"/>
              </w:rPr>
              <w:t>ГРУЗООТПРАВИТЕЛЬ</w:t>
            </w:r>
          </w:p>
        </w:tc>
        <w:tc>
          <w:tcPr>
            <w:tcW w:w="4963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rPr>
                <w:color w:val="000000" w:themeColor="text1"/>
              </w:rPr>
            </w:pPr>
          </w:p>
        </w:tc>
      </w:tr>
      <w:tr w:rsidR="00F940D0" w:rsidRPr="003C1862" w:rsidTr="006778AD">
        <w:trPr>
          <w:trHeight w:val="361"/>
        </w:trPr>
        <w:tc>
          <w:tcPr>
            <w:tcW w:w="4962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 xml:space="preserve">7. </w:t>
            </w:r>
            <w:r w:rsidRPr="003C1862">
              <w:rPr>
                <w:color w:val="000000" w:themeColor="text1"/>
                <w:spacing w:val="-2"/>
              </w:rPr>
              <w:t>ГРУЗОПОЛУЧАТЕЛЬ</w:t>
            </w:r>
          </w:p>
        </w:tc>
        <w:tc>
          <w:tcPr>
            <w:tcW w:w="4963" w:type="dxa"/>
          </w:tcPr>
          <w:p w:rsidR="00F940D0" w:rsidRPr="003C1862" w:rsidRDefault="00F940D0" w:rsidP="006778AD">
            <w:pPr>
              <w:pStyle w:val="TableParagraph"/>
              <w:spacing w:line="276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F940D0" w:rsidRPr="003C1862" w:rsidTr="006778AD">
        <w:trPr>
          <w:trHeight w:val="1252"/>
        </w:trPr>
        <w:tc>
          <w:tcPr>
            <w:tcW w:w="4962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8.</w:t>
            </w:r>
            <w:r w:rsidRPr="00F940D0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НАИМЕНОВАНИЕ</w:t>
            </w:r>
            <w:r w:rsidRPr="00F940D0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И</w:t>
            </w:r>
            <w:r w:rsidRPr="00F940D0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F940D0">
              <w:rPr>
                <w:color w:val="000000" w:themeColor="text1"/>
                <w:spacing w:val="-2"/>
                <w:lang w:val="ru-RU"/>
              </w:rPr>
              <w:t>КОНТАКТЫ</w:t>
            </w:r>
          </w:p>
          <w:p w:rsidR="00F940D0" w:rsidRPr="00F940D0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НЕЗАВИСИМОЙ</w:t>
            </w:r>
            <w:r w:rsidRPr="00F940D0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СЮРВЕЙЕРСКОЙ</w:t>
            </w:r>
            <w:r w:rsidRPr="00F940D0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 xml:space="preserve">КОМПАНИИ, ОСУЩЕСТВЛЯЮЩЕЙ </w:t>
            </w:r>
            <w:r w:rsidRPr="00F940D0">
              <w:rPr>
                <w:color w:val="000000" w:themeColor="text1"/>
                <w:lang w:val="ru-RU"/>
              </w:rPr>
              <w:br/>
              <w:t xml:space="preserve">ЗАМЕРЫ В ПУНКТЕ </w:t>
            </w:r>
            <w:r w:rsidRPr="00F940D0">
              <w:rPr>
                <w:color w:val="000000" w:themeColor="text1"/>
                <w:spacing w:val="-2"/>
                <w:lang w:val="ru-RU"/>
              </w:rPr>
              <w:t>ОТПРАВЛЕНИЯ</w:t>
            </w:r>
          </w:p>
        </w:tc>
        <w:tc>
          <w:tcPr>
            <w:tcW w:w="4963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</w:tc>
      </w:tr>
      <w:tr w:rsidR="00F940D0" w:rsidRPr="003C1862" w:rsidTr="006778AD">
        <w:trPr>
          <w:trHeight w:val="1128"/>
        </w:trPr>
        <w:tc>
          <w:tcPr>
            <w:tcW w:w="4962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9.</w:t>
            </w:r>
            <w:r w:rsidRPr="00F940D0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НАИМЕНОВАНИЕ</w:t>
            </w:r>
            <w:r w:rsidRPr="00F940D0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И</w:t>
            </w:r>
            <w:r w:rsidRPr="00F940D0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F940D0">
              <w:rPr>
                <w:color w:val="000000" w:themeColor="text1"/>
                <w:spacing w:val="-2"/>
                <w:lang w:val="ru-RU"/>
              </w:rPr>
              <w:t>КОНТАКТЫ</w:t>
            </w:r>
          </w:p>
          <w:p w:rsidR="00F940D0" w:rsidRPr="00F940D0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НЕЗАВИСИМОЙ</w:t>
            </w:r>
            <w:r w:rsidRPr="00F940D0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СЮРВЕЙЕРСКОЙ</w:t>
            </w:r>
            <w:r w:rsidRPr="00F940D0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 xml:space="preserve">КОМПАНИИ, ОСУЩЕСТВЛЯЮЩЕЙ </w:t>
            </w:r>
            <w:r w:rsidRPr="00F940D0">
              <w:rPr>
                <w:color w:val="000000" w:themeColor="text1"/>
                <w:lang w:val="ru-RU"/>
              </w:rPr>
              <w:br/>
              <w:t xml:space="preserve">ЗАМЕРЫ В ПУНКТЕ </w:t>
            </w:r>
            <w:r w:rsidRPr="00F940D0">
              <w:rPr>
                <w:color w:val="000000" w:themeColor="text1"/>
                <w:spacing w:val="-2"/>
                <w:lang w:val="ru-RU"/>
              </w:rPr>
              <w:t>НАЗНАЧЕНИЯ</w:t>
            </w:r>
          </w:p>
        </w:tc>
        <w:tc>
          <w:tcPr>
            <w:tcW w:w="4963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</w:tc>
      </w:tr>
      <w:tr w:rsidR="00F940D0" w:rsidRPr="003C1862" w:rsidTr="006778AD">
        <w:trPr>
          <w:trHeight w:val="590"/>
        </w:trPr>
        <w:tc>
          <w:tcPr>
            <w:tcW w:w="4962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Нормы погрузки / выгрузки в портах отправления и назначения</w:t>
            </w:r>
          </w:p>
        </w:tc>
        <w:tc>
          <w:tcPr>
            <w:tcW w:w="4963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</w:tc>
      </w:tr>
      <w:tr w:rsidR="00F940D0" w:rsidRPr="003C1862" w:rsidTr="006778AD">
        <w:trPr>
          <w:trHeight w:val="1125"/>
        </w:trPr>
        <w:tc>
          <w:tcPr>
            <w:tcW w:w="4962" w:type="dxa"/>
          </w:tcPr>
          <w:p w:rsidR="00F940D0" w:rsidRPr="003C1862" w:rsidRDefault="00F940D0" w:rsidP="006778AD">
            <w:pPr>
              <w:pStyle w:val="TableParagraph"/>
              <w:tabs>
                <w:tab w:val="left" w:pos="441"/>
              </w:tabs>
              <w:spacing w:line="276" w:lineRule="auto"/>
              <w:ind w:left="12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 </w:t>
            </w:r>
            <w:r w:rsidRPr="003C1862">
              <w:rPr>
                <w:color w:val="000000" w:themeColor="text1"/>
              </w:rPr>
              <w:t>КОНТАКТНЫЕ</w:t>
            </w:r>
            <w:r w:rsidRPr="003C1862">
              <w:rPr>
                <w:color w:val="000000" w:themeColor="text1"/>
                <w:spacing w:val="-10"/>
              </w:rPr>
              <w:t xml:space="preserve"> </w:t>
            </w:r>
            <w:r w:rsidRPr="003C1862">
              <w:rPr>
                <w:color w:val="000000" w:themeColor="text1"/>
              </w:rPr>
              <w:t>СВЕДЕНИЯ</w:t>
            </w:r>
            <w:r w:rsidRPr="003C1862">
              <w:rPr>
                <w:color w:val="000000" w:themeColor="text1"/>
                <w:spacing w:val="-10"/>
              </w:rPr>
              <w:t xml:space="preserve"> </w:t>
            </w:r>
            <w:r w:rsidRPr="003C1862">
              <w:rPr>
                <w:color w:val="000000" w:themeColor="text1"/>
                <w:spacing w:val="-2"/>
              </w:rPr>
              <w:t>ПОТРЕБИТЕЛЯ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proofErr w:type="spellStart"/>
            <w:r w:rsidRPr="003C1862">
              <w:rPr>
                <w:color w:val="000000" w:themeColor="text1"/>
              </w:rPr>
              <w:t>полное</w:t>
            </w:r>
            <w:proofErr w:type="spellEnd"/>
            <w:r w:rsidRPr="003C1862">
              <w:rPr>
                <w:color w:val="000000" w:themeColor="text1"/>
              </w:rPr>
              <w:t xml:space="preserve"> и </w:t>
            </w:r>
            <w:proofErr w:type="spellStart"/>
            <w:r w:rsidRPr="003C1862">
              <w:rPr>
                <w:color w:val="000000" w:themeColor="text1"/>
              </w:rPr>
              <w:t>сокращенное</w:t>
            </w:r>
            <w:proofErr w:type="spellEnd"/>
            <w:r w:rsidRPr="003C1862">
              <w:rPr>
                <w:color w:val="000000" w:themeColor="text1"/>
              </w:rPr>
              <w:t xml:space="preserve"> </w:t>
            </w:r>
            <w:proofErr w:type="spellStart"/>
            <w:r w:rsidRPr="003C1862">
              <w:rPr>
                <w:color w:val="000000" w:themeColor="text1"/>
              </w:rPr>
              <w:t>наименование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proofErr w:type="spellStart"/>
            <w:r w:rsidRPr="003C1862">
              <w:rPr>
                <w:color w:val="000000" w:themeColor="text1"/>
              </w:rPr>
              <w:t>юридический</w:t>
            </w:r>
            <w:proofErr w:type="spellEnd"/>
            <w:r w:rsidRPr="003C1862">
              <w:rPr>
                <w:color w:val="000000" w:themeColor="text1"/>
              </w:rPr>
              <w:t xml:space="preserve"> </w:t>
            </w:r>
            <w:proofErr w:type="spellStart"/>
            <w:r w:rsidRPr="003C1862">
              <w:rPr>
                <w:color w:val="000000" w:themeColor="text1"/>
              </w:rPr>
              <w:t>адрес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proofErr w:type="spellStart"/>
            <w:r w:rsidRPr="003C1862">
              <w:rPr>
                <w:color w:val="000000" w:themeColor="text1"/>
              </w:rPr>
              <w:t>почтовый</w:t>
            </w:r>
            <w:proofErr w:type="spellEnd"/>
            <w:r w:rsidRPr="003C1862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3C1862">
              <w:rPr>
                <w:color w:val="000000" w:themeColor="text1"/>
                <w:spacing w:val="-2"/>
              </w:rPr>
              <w:t>адрес</w:t>
            </w:r>
            <w:proofErr w:type="spellEnd"/>
            <w:r>
              <w:rPr>
                <w:color w:val="000000" w:themeColor="text1"/>
                <w:spacing w:val="-2"/>
              </w:rPr>
              <w:t>,</w:t>
            </w:r>
          </w:p>
          <w:p w:rsidR="00F940D0" w:rsidRPr="00F940D0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адрес</w:t>
            </w:r>
            <w:r w:rsidRPr="00F940D0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для</w:t>
            </w:r>
            <w:r w:rsidRPr="00F940D0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курьерской</w:t>
            </w:r>
            <w:r w:rsidRPr="00F940D0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доставки</w:t>
            </w:r>
            <w:r w:rsidRPr="00F940D0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F940D0">
              <w:rPr>
                <w:color w:val="000000" w:themeColor="text1"/>
                <w:spacing w:val="-2"/>
                <w:lang w:val="ru-RU"/>
              </w:rPr>
              <w:t>корреспонденции,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>ИНН/КПП</w:t>
            </w:r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r w:rsidRPr="003C1862">
              <w:rPr>
                <w:color w:val="000000" w:themeColor="text1"/>
              </w:rPr>
              <w:t>ОГРН</w:t>
            </w:r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</w:t>
            </w:r>
            <w:r w:rsidRPr="003C1862">
              <w:rPr>
                <w:color w:val="000000" w:themeColor="text1"/>
              </w:rPr>
              <w:t>анковские</w:t>
            </w:r>
            <w:proofErr w:type="spellEnd"/>
            <w:r w:rsidRPr="003C1862">
              <w:rPr>
                <w:color w:val="000000" w:themeColor="text1"/>
              </w:rPr>
              <w:t xml:space="preserve"> </w:t>
            </w:r>
            <w:proofErr w:type="spellStart"/>
            <w:r w:rsidRPr="003C1862">
              <w:rPr>
                <w:color w:val="000000" w:themeColor="text1"/>
              </w:rPr>
              <w:t>реквизиты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</w:t>
            </w:r>
            <w:r w:rsidRPr="003C1862">
              <w:rPr>
                <w:color w:val="000000" w:themeColor="text1"/>
              </w:rPr>
              <w:t>уководитель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a3"/>
              <w:numPr>
                <w:ilvl w:val="1"/>
                <w:numId w:val="1"/>
              </w:numPr>
              <w:spacing w:line="276" w:lineRule="auto"/>
              <w:rPr>
                <w:color w:val="000000" w:themeColor="text1"/>
              </w:rPr>
            </w:pPr>
            <w:proofErr w:type="spellStart"/>
            <w:r w:rsidRPr="003C1862">
              <w:rPr>
                <w:color w:val="000000" w:themeColor="text1"/>
              </w:rPr>
              <w:t>адрес</w:t>
            </w:r>
            <w:proofErr w:type="spellEnd"/>
            <w:r w:rsidRPr="003C1862">
              <w:rPr>
                <w:color w:val="000000" w:themeColor="text1"/>
              </w:rPr>
              <w:t xml:space="preserve"> </w:t>
            </w:r>
            <w:proofErr w:type="spellStart"/>
            <w:r w:rsidRPr="003C1862">
              <w:rPr>
                <w:color w:val="000000" w:themeColor="text1"/>
              </w:rPr>
              <w:t>электронной</w:t>
            </w:r>
            <w:proofErr w:type="spellEnd"/>
            <w:r w:rsidRPr="003C1862">
              <w:rPr>
                <w:color w:val="000000" w:themeColor="text1"/>
              </w:rPr>
              <w:t xml:space="preserve"> </w:t>
            </w:r>
            <w:proofErr w:type="spellStart"/>
            <w:r w:rsidRPr="003C1862">
              <w:rPr>
                <w:color w:val="000000" w:themeColor="text1"/>
              </w:rPr>
              <w:t>почты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F940D0" w:rsidRPr="003C1862" w:rsidRDefault="00F940D0" w:rsidP="006778AD">
            <w:pPr>
              <w:pStyle w:val="TableParagraph"/>
              <w:numPr>
                <w:ilvl w:val="1"/>
                <w:numId w:val="1"/>
              </w:numPr>
              <w:tabs>
                <w:tab w:val="left" w:pos="236"/>
              </w:tabs>
              <w:spacing w:line="276" w:lineRule="auto"/>
              <w:ind w:left="236" w:hanging="126"/>
              <w:rPr>
                <w:color w:val="000000" w:themeColor="text1"/>
              </w:rPr>
            </w:pPr>
            <w:proofErr w:type="spellStart"/>
            <w:r w:rsidRPr="003C1862">
              <w:rPr>
                <w:color w:val="000000" w:themeColor="text1"/>
              </w:rPr>
              <w:t>телефон</w:t>
            </w:r>
            <w:proofErr w:type="spellEnd"/>
            <w:r w:rsidRPr="003C1862">
              <w:rPr>
                <w:color w:val="000000" w:themeColor="text1"/>
              </w:rPr>
              <w:t>/</w:t>
            </w:r>
            <w:proofErr w:type="spellStart"/>
            <w:r w:rsidRPr="003C1862">
              <w:rPr>
                <w:color w:val="000000" w:themeColor="text1"/>
              </w:rPr>
              <w:t>факс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F940D0" w:rsidRPr="00F940D0" w:rsidRDefault="00F940D0" w:rsidP="006778AD">
            <w:pPr>
              <w:pStyle w:val="TableParagraph"/>
              <w:tabs>
                <w:tab w:val="left" w:pos="236"/>
              </w:tabs>
              <w:spacing w:line="276" w:lineRule="auto"/>
              <w:ind w:left="236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spacing w:val="-2"/>
                <w:lang w:val="ru-RU"/>
              </w:rPr>
              <w:t>(либо приложение карточки предприятия, содержащей все поименованные сведения,</w:t>
            </w:r>
            <w:r w:rsidRPr="00F940D0">
              <w:rPr>
                <w:color w:val="000000" w:themeColor="text1"/>
                <w:spacing w:val="-2"/>
                <w:lang w:val="ru-RU"/>
              </w:rPr>
              <w:br/>
              <w:t>для проверки)</w:t>
            </w:r>
          </w:p>
        </w:tc>
        <w:tc>
          <w:tcPr>
            <w:tcW w:w="4963" w:type="dxa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</w:tc>
      </w:tr>
      <w:tr w:rsidR="00F940D0" w:rsidRPr="003C1862" w:rsidTr="006778AD">
        <w:trPr>
          <w:trHeight w:val="2412"/>
        </w:trPr>
        <w:tc>
          <w:tcPr>
            <w:tcW w:w="9925" w:type="dxa"/>
            <w:gridSpan w:val="2"/>
          </w:tcPr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  <w:p w:rsidR="00F940D0" w:rsidRPr="00F940D0" w:rsidRDefault="00F940D0" w:rsidP="006778AD">
            <w:pPr>
              <w:pStyle w:val="TableParagraph"/>
              <w:spacing w:line="276" w:lineRule="auto"/>
              <w:ind w:left="110" w:right="6214"/>
              <w:rPr>
                <w:color w:val="000000" w:themeColor="text1"/>
                <w:lang w:val="ru-RU"/>
              </w:rPr>
            </w:pPr>
            <w:r w:rsidRPr="00F940D0">
              <w:rPr>
                <w:color w:val="000000" w:themeColor="text1"/>
                <w:lang w:val="ru-RU"/>
              </w:rPr>
              <w:t>От</w:t>
            </w:r>
            <w:r w:rsidRPr="00F940D0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имени</w:t>
            </w:r>
            <w:r w:rsidRPr="00F940D0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и</w:t>
            </w:r>
            <w:r w:rsidRPr="00F940D0">
              <w:rPr>
                <w:color w:val="000000" w:themeColor="text1"/>
                <w:spacing w:val="-11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>по</w:t>
            </w:r>
            <w:r w:rsidRPr="00F940D0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F940D0">
              <w:rPr>
                <w:color w:val="000000" w:themeColor="text1"/>
                <w:lang w:val="ru-RU"/>
              </w:rPr>
              <w:t xml:space="preserve">поручению </w:t>
            </w:r>
            <w:r w:rsidRPr="00F940D0">
              <w:rPr>
                <w:color w:val="000000" w:themeColor="text1"/>
                <w:spacing w:val="-2"/>
                <w:lang w:val="ru-RU"/>
              </w:rPr>
              <w:t>Потребителя</w:t>
            </w:r>
          </w:p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  <w:p w:rsidR="00F940D0" w:rsidRPr="00F940D0" w:rsidRDefault="00F940D0" w:rsidP="006778AD">
            <w:pPr>
              <w:pStyle w:val="TableParagraph"/>
              <w:spacing w:line="276" w:lineRule="auto"/>
              <w:rPr>
                <w:color w:val="000000" w:themeColor="text1"/>
                <w:lang w:val="ru-RU"/>
              </w:rPr>
            </w:pPr>
          </w:p>
          <w:p w:rsidR="00F940D0" w:rsidRPr="003C1862" w:rsidRDefault="00F940D0" w:rsidP="006778AD">
            <w:pPr>
              <w:pStyle w:val="TableParagraph"/>
              <w:tabs>
                <w:tab w:val="left" w:pos="1703"/>
                <w:tab w:val="left" w:pos="3140"/>
              </w:tabs>
              <w:spacing w:line="276" w:lineRule="auto"/>
              <w:ind w:left="110"/>
              <w:rPr>
                <w:color w:val="000000" w:themeColor="text1"/>
              </w:rPr>
            </w:pPr>
            <w:r w:rsidRPr="00F940D0">
              <w:rPr>
                <w:color w:val="000000" w:themeColor="text1"/>
                <w:u w:val="single"/>
                <w:lang w:val="ru-RU"/>
              </w:rPr>
              <w:tab/>
              <w:t xml:space="preserve">   </w:t>
            </w:r>
            <w:r w:rsidRPr="003C1862">
              <w:rPr>
                <w:color w:val="000000" w:themeColor="text1"/>
              </w:rPr>
              <w:t xml:space="preserve">/ </w:t>
            </w:r>
            <w:r>
              <w:rPr>
                <w:color w:val="000000" w:themeColor="text1"/>
                <w:u w:val="single"/>
              </w:rPr>
              <w:t xml:space="preserve">         </w:t>
            </w:r>
            <w:r w:rsidRPr="003C1862">
              <w:rPr>
                <w:color w:val="000000" w:themeColor="text1"/>
                <w:u w:val="single"/>
              </w:rPr>
              <w:tab/>
            </w:r>
            <w:r>
              <w:rPr>
                <w:color w:val="000000" w:themeColor="text1"/>
                <w:u w:val="single"/>
              </w:rPr>
              <w:t xml:space="preserve">  </w:t>
            </w:r>
            <w:r w:rsidRPr="003C1862">
              <w:rPr>
                <w:color w:val="000000" w:themeColor="text1"/>
                <w:spacing w:val="-10"/>
              </w:rPr>
              <w:t>/</w:t>
            </w:r>
          </w:p>
          <w:p w:rsidR="00F940D0" w:rsidRPr="003C1862" w:rsidRDefault="00F940D0" w:rsidP="006778AD">
            <w:pPr>
              <w:pStyle w:val="TableParagraph"/>
              <w:spacing w:line="276" w:lineRule="auto"/>
              <w:ind w:left="110"/>
              <w:rPr>
                <w:color w:val="000000" w:themeColor="text1"/>
              </w:rPr>
            </w:pPr>
            <w:r w:rsidRPr="003C1862">
              <w:rPr>
                <w:color w:val="000000" w:themeColor="text1"/>
                <w:spacing w:val="-4"/>
              </w:rPr>
              <w:t>М.П.</w:t>
            </w:r>
          </w:p>
          <w:p w:rsidR="00F940D0" w:rsidRPr="003C1862" w:rsidRDefault="00F940D0" w:rsidP="006778AD">
            <w:pPr>
              <w:pStyle w:val="TableParagraph"/>
              <w:spacing w:line="276" w:lineRule="auto"/>
              <w:rPr>
                <w:color w:val="000000" w:themeColor="text1"/>
              </w:rPr>
            </w:pPr>
          </w:p>
          <w:p w:rsidR="00F940D0" w:rsidRDefault="00F940D0" w:rsidP="006778AD">
            <w:pPr>
              <w:pStyle w:val="TableParagraph"/>
              <w:tabs>
                <w:tab w:val="left" w:pos="2303"/>
              </w:tabs>
              <w:spacing w:line="276" w:lineRule="auto"/>
              <w:ind w:left="110"/>
              <w:rPr>
                <w:color w:val="000000" w:themeColor="text1"/>
                <w:u w:val="single"/>
              </w:rPr>
            </w:pPr>
            <w:proofErr w:type="spellStart"/>
            <w:r w:rsidRPr="003C1862">
              <w:rPr>
                <w:color w:val="000000" w:themeColor="text1"/>
              </w:rPr>
              <w:t>Дата</w:t>
            </w:r>
            <w:proofErr w:type="spellEnd"/>
            <w:r w:rsidRPr="003C1862">
              <w:rPr>
                <w:color w:val="000000" w:themeColor="text1"/>
              </w:rPr>
              <w:t xml:space="preserve"> </w:t>
            </w:r>
            <w:r w:rsidRPr="003C1862">
              <w:rPr>
                <w:color w:val="000000" w:themeColor="text1"/>
                <w:u w:val="single"/>
              </w:rPr>
              <w:tab/>
            </w:r>
          </w:p>
          <w:p w:rsidR="00F940D0" w:rsidRPr="003C1862" w:rsidRDefault="00F940D0" w:rsidP="006778AD">
            <w:pPr>
              <w:pStyle w:val="TableParagraph"/>
              <w:tabs>
                <w:tab w:val="left" w:pos="2303"/>
              </w:tabs>
              <w:spacing w:line="276" w:lineRule="auto"/>
              <w:rPr>
                <w:color w:val="000000" w:themeColor="text1"/>
              </w:rPr>
            </w:pPr>
          </w:p>
        </w:tc>
      </w:tr>
    </w:tbl>
    <w:p w:rsidR="006D3758" w:rsidRDefault="00F940D0"/>
    <w:sectPr w:rsidR="006D3758" w:rsidSect="00F940D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4B57"/>
    <w:multiLevelType w:val="hybridMultilevel"/>
    <w:tmpl w:val="2282448A"/>
    <w:lvl w:ilvl="0" w:tplc="CAACAC68">
      <w:start w:val="10"/>
      <w:numFmt w:val="decimal"/>
      <w:lvlText w:val="%1."/>
      <w:lvlJc w:val="left"/>
      <w:pPr>
        <w:ind w:left="44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B7FE1D8C">
      <w:start w:val="1"/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 w:tplc="FD96FD3A">
      <w:start w:val="1"/>
      <w:numFmt w:val="bullet"/>
      <w:lvlText w:val="•"/>
      <w:lvlJc w:val="left"/>
      <w:pPr>
        <w:ind w:left="973" w:hanging="128"/>
      </w:pPr>
      <w:rPr>
        <w:rFonts w:hint="default"/>
        <w:lang w:val="ru-RU" w:eastAsia="en-US" w:bidi="ar-SA"/>
      </w:rPr>
    </w:lvl>
    <w:lvl w:ilvl="3" w:tplc="3272C4D8">
      <w:start w:val="1"/>
      <w:numFmt w:val="bullet"/>
      <w:lvlText w:val="•"/>
      <w:lvlJc w:val="left"/>
      <w:pPr>
        <w:ind w:left="1506" w:hanging="128"/>
      </w:pPr>
      <w:rPr>
        <w:rFonts w:hint="default"/>
        <w:lang w:val="ru-RU" w:eastAsia="en-US" w:bidi="ar-SA"/>
      </w:rPr>
    </w:lvl>
    <w:lvl w:ilvl="4" w:tplc="2B084C64">
      <w:start w:val="1"/>
      <w:numFmt w:val="bullet"/>
      <w:lvlText w:val="•"/>
      <w:lvlJc w:val="left"/>
      <w:pPr>
        <w:ind w:left="2039" w:hanging="128"/>
      </w:pPr>
      <w:rPr>
        <w:rFonts w:hint="default"/>
        <w:lang w:val="ru-RU" w:eastAsia="en-US" w:bidi="ar-SA"/>
      </w:rPr>
    </w:lvl>
    <w:lvl w:ilvl="5" w:tplc="2CD43880">
      <w:start w:val="1"/>
      <w:numFmt w:val="bullet"/>
      <w:lvlText w:val="•"/>
      <w:lvlJc w:val="left"/>
      <w:pPr>
        <w:ind w:left="2572" w:hanging="128"/>
      </w:pPr>
      <w:rPr>
        <w:rFonts w:hint="default"/>
        <w:lang w:val="ru-RU" w:eastAsia="en-US" w:bidi="ar-SA"/>
      </w:rPr>
    </w:lvl>
    <w:lvl w:ilvl="6" w:tplc="E7FC5A2E">
      <w:start w:val="1"/>
      <w:numFmt w:val="bullet"/>
      <w:lvlText w:val="•"/>
      <w:lvlJc w:val="left"/>
      <w:pPr>
        <w:ind w:left="3105" w:hanging="128"/>
      </w:pPr>
      <w:rPr>
        <w:rFonts w:hint="default"/>
        <w:lang w:val="ru-RU" w:eastAsia="en-US" w:bidi="ar-SA"/>
      </w:rPr>
    </w:lvl>
    <w:lvl w:ilvl="7" w:tplc="113C96A0">
      <w:start w:val="1"/>
      <w:numFmt w:val="bullet"/>
      <w:lvlText w:val="•"/>
      <w:lvlJc w:val="left"/>
      <w:pPr>
        <w:ind w:left="3638" w:hanging="128"/>
      </w:pPr>
      <w:rPr>
        <w:rFonts w:hint="default"/>
        <w:lang w:val="ru-RU" w:eastAsia="en-US" w:bidi="ar-SA"/>
      </w:rPr>
    </w:lvl>
    <w:lvl w:ilvl="8" w:tplc="05783124">
      <w:start w:val="1"/>
      <w:numFmt w:val="bullet"/>
      <w:lvlText w:val="•"/>
      <w:lvlJc w:val="left"/>
      <w:pPr>
        <w:ind w:left="4171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0"/>
    <w:rsid w:val="00224558"/>
    <w:rsid w:val="00F50F0E"/>
    <w:rsid w:val="00F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B267"/>
  <w15:chartTrackingRefBased/>
  <w15:docId w15:val="{B821FD8A-421F-4CF4-9241-74EC4C22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0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940D0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Стёпина</dc:creator>
  <cp:keywords/>
  <dc:description/>
  <cp:lastModifiedBy>Елена Стёпина</cp:lastModifiedBy>
  <cp:revision>1</cp:revision>
  <dcterms:created xsi:type="dcterms:W3CDTF">2025-08-15T07:29:00Z</dcterms:created>
  <dcterms:modified xsi:type="dcterms:W3CDTF">2025-08-15T07:32:00Z</dcterms:modified>
</cp:coreProperties>
</file>